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C1C" w:rsidRPr="000D1BF2" w:rsidRDefault="00AE4C1C" w:rsidP="00AE4C1C">
      <w:pPr>
        <w:jc w:val="center"/>
        <w:rPr>
          <w:sz w:val="26"/>
        </w:rPr>
      </w:pPr>
      <w:r w:rsidRPr="000D1BF2">
        <w:rPr>
          <w:sz w:val="26"/>
        </w:rPr>
        <w:t>Муниципальное бюджетное общеобразовательное учреждение</w:t>
      </w:r>
    </w:p>
    <w:p w:rsidR="00AE4C1C" w:rsidRPr="000D1BF2" w:rsidRDefault="00AE4C1C" w:rsidP="00AE4C1C">
      <w:pPr>
        <w:jc w:val="center"/>
        <w:rPr>
          <w:sz w:val="26"/>
        </w:rPr>
      </w:pPr>
      <w:r w:rsidRPr="000D1BF2">
        <w:rPr>
          <w:sz w:val="26"/>
        </w:rPr>
        <w:t>Приаргунская средняя общеобразовательная школа</w:t>
      </w:r>
    </w:p>
    <w:p w:rsidR="00AE4C1C" w:rsidRPr="000D1BF2" w:rsidRDefault="00AE4C1C" w:rsidP="00AE4C1C">
      <w:pPr>
        <w:rPr>
          <w:sz w:val="26"/>
        </w:rPr>
      </w:pPr>
    </w:p>
    <w:p w:rsidR="00AE4C1C" w:rsidRPr="000D1BF2" w:rsidRDefault="00AE4C1C" w:rsidP="00AE4C1C">
      <w:pPr>
        <w:jc w:val="right"/>
      </w:pPr>
      <w:r w:rsidRPr="000D1BF2">
        <w:t>Утверждаю</w:t>
      </w:r>
    </w:p>
    <w:p w:rsidR="00AE4C1C" w:rsidRPr="000D1BF2" w:rsidRDefault="00AE4C1C" w:rsidP="00AE4C1C">
      <w:pPr>
        <w:jc w:val="right"/>
      </w:pPr>
    </w:p>
    <w:p w:rsidR="00AE4C1C" w:rsidRPr="000D1BF2" w:rsidRDefault="00AE4C1C" w:rsidP="00AE4C1C">
      <w:pPr>
        <w:tabs>
          <w:tab w:val="left" w:pos="10782"/>
        </w:tabs>
        <w:spacing w:before="43"/>
        <w:ind w:left="219"/>
        <w:jc w:val="right"/>
      </w:pPr>
      <w:r w:rsidRPr="000D1BF2">
        <w:rPr>
          <w:rFonts w:ascii="Arial MT" w:hAnsi="Arial MT"/>
        </w:rPr>
        <w:tab/>
      </w:r>
      <w:r w:rsidR="009A0EC3" w:rsidRPr="000D1BF2">
        <w:t>Д</w:t>
      </w:r>
      <w:r w:rsidRPr="000D1BF2">
        <w:t>иректор</w:t>
      </w:r>
      <w:r w:rsidR="009A0EC3">
        <w:t xml:space="preserve"> </w:t>
      </w:r>
      <w:r w:rsidRPr="000D1BF2">
        <w:t>МБОУ</w:t>
      </w:r>
      <w:r w:rsidR="009A0EC3">
        <w:t xml:space="preserve"> </w:t>
      </w:r>
      <w:r w:rsidRPr="000D1BF2">
        <w:t>Приаргунская СОШ</w:t>
      </w:r>
    </w:p>
    <w:p w:rsidR="00AE4C1C" w:rsidRPr="000D1BF2" w:rsidRDefault="00AE4C1C" w:rsidP="00AE4C1C">
      <w:pPr>
        <w:jc w:val="right"/>
        <w:rPr>
          <w:sz w:val="30"/>
        </w:rPr>
      </w:pPr>
      <w:r w:rsidRPr="000D1BF2">
        <w:t xml:space="preserve">___________________ Г.И. </w:t>
      </w:r>
      <w:proofErr w:type="spellStart"/>
      <w:r w:rsidRPr="000D1BF2">
        <w:t>Золотовская</w:t>
      </w:r>
      <w:proofErr w:type="spellEnd"/>
    </w:p>
    <w:p w:rsidR="00AE4C1C" w:rsidRPr="000D1BF2" w:rsidRDefault="00AE4C1C" w:rsidP="00AE4C1C">
      <w:pPr>
        <w:rPr>
          <w:sz w:val="30"/>
        </w:rPr>
      </w:pPr>
    </w:p>
    <w:p w:rsidR="00AE4C1C" w:rsidRPr="000D1BF2" w:rsidRDefault="00AE4C1C" w:rsidP="00AE4C1C">
      <w:pPr>
        <w:spacing w:before="10"/>
        <w:rPr>
          <w:sz w:val="38"/>
        </w:rPr>
      </w:pPr>
    </w:p>
    <w:p w:rsidR="00AE4C1C" w:rsidRPr="000D1BF2" w:rsidRDefault="00AE4C1C" w:rsidP="00AE4C1C">
      <w:pPr>
        <w:pStyle w:val="a3"/>
        <w:rPr>
          <w:b w:val="0"/>
          <w:i/>
          <w:sz w:val="56"/>
        </w:rPr>
      </w:pPr>
      <w:r w:rsidRPr="000D1BF2">
        <w:rPr>
          <w:b w:val="0"/>
          <w:i/>
          <w:sz w:val="56"/>
        </w:rPr>
        <w:t>Годовойплан работы</w:t>
      </w:r>
    </w:p>
    <w:p w:rsidR="00AE4C1C" w:rsidRPr="000D1BF2" w:rsidRDefault="00AE4C1C" w:rsidP="00AE4C1C">
      <w:pPr>
        <w:pStyle w:val="1"/>
        <w:spacing w:before="64"/>
        <w:rPr>
          <w:b w:val="0"/>
          <w:i/>
          <w:sz w:val="48"/>
        </w:rPr>
      </w:pPr>
      <w:r w:rsidRPr="000D1BF2">
        <w:rPr>
          <w:b w:val="0"/>
          <w:i/>
          <w:sz w:val="48"/>
        </w:rPr>
        <w:t>учителя–логопеда</w:t>
      </w:r>
    </w:p>
    <w:p w:rsidR="00AE4C1C" w:rsidRPr="000D1BF2" w:rsidRDefault="00AE4C1C" w:rsidP="00AE4C1C">
      <w:pPr>
        <w:spacing w:before="50"/>
        <w:ind w:left="4210" w:right="4114"/>
        <w:jc w:val="center"/>
        <w:rPr>
          <w:i/>
          <w:sz w:val="48"/>
        </w:rPr>
      </w:pPr>
      <w:r w:rsidRPr="000D1BF2">
        <w:rPr>
          <w:i/>
          <w:sz w:val="48"/>
        </w:rPr>
        <w:t>2024-2025</w:t>
      </w:r>
      <w:r w:rsidR="009A0EC3">
        <w:rPr>
          <w:i/>
          <w:sz w:val="48"/>
        </w:rPr>
        <w:t xml:space="preserve"> </w:t>
      </w:r>
      <w:r w:rsidRPr="000D1BF2">
        <w:rPr>
          <w:i/>
          <w:sz w:val="48"/>
        </w:rPr>
        <w:t>учебный</w:t>
      </w:r>
      <w:r w:rsidR="009A0EC3">
        <w:rPr>
          <w:i/>
          <w:sz w:val="48"/>
        </w:rPr>
        <w:t xml:space="preserve"> </w:t>
      </w:r>
      <w:r w:rsidRPr="000D1BF2">
        <w:rPr>
          <w:i/>
          <w:sz w:val="48"/>
        </w:rPr>
        <w:t>год</w:t>
      </w:r>
    </w:p>
    <w:p w:rsidR="00AE4C1C" w:rsidRPr="009E3560" w:rsidRDefault="00AE4C1C" w:rsidP="00AE4C1C">
      <w:pPr>
        <w:rPr>
          <w:color w:val="002060"/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rPr>
          <w:sz w:val="32"/>
        </w:rPr>
      </w:pPr>
    </w:p>
    <w:p w:rsidR="00AE4C1C" w:rsidRDefault="00AE4C1C" w:rsidP="00AE4C1C">
      <w:pPr>
        <w:spacing w:before="2"/>
        <w:rPr>
          <w:sz w:val="35"/>
        </w:rPr>
      </w:pPr>
    </w:p>
    <w:p w:rsidR="00AE4C1C" w:rsidRPr="009E3560" w:rsidRDefault="00AE4C1C" w:rsidP="00AE4C1C">
      <w:pPr>
        <w:jc w:val="center"/>
        <w:rPr>
          <w:color w:val="002060"/>
          <w:sz w:val="24"/>
        </w:rPr>
        <w:sectPr w:rsidR="00AE4C1C" w:rsidRPr="009E3560" w:rsidSect="009358FC">
          <w:pgSz w:w="16840" w:h="11900" w:orient="landscape"/>
          <w:pgMar w:top="640" w:right="600" w:bottom="280" w:left="500" w:header="720" w:footer="720" w:gutter="0"/>
          <w:cols w:space="720"/>
        </w:sectPr>
      </w:pPr>
      <w:r w:rsidRPr="000D1BF2">
        <w:rPr>
          <w:sz w:val="24"/>
        </w:rPr>
        <w:t>П Приаргунск</w:t>
      </w:r>
    </w:p>
    <w:p w:rsidR="00AE4C1C" w:rsidRDefault="00AE4C1C" w:rsidP="00AE4C1C">
      <w:pPr>
        <w:pStyle w:val="1"/>
        <w:spacing w:before="127"/>
      </w:pPr>
    </w:p>
    <w:p w:rsidR="00AE4C1C" w:rsidRDefault="00AE4C1C" w:rsidP="00AE4C1C">
      <w:pPr>
        <w:pStyle w:val="1"/>
        <w:spacing w:before="127"/>
      </w:pPr>
    </w:p>
    <w:p w:rsidR="00AE4C1C" w:rsidRDefault="00AE4C1C" w:rsidP="00AE4C1C">
      <w:pPr>
        <w:pStyle w:val="1"/>
        <w:spacing w:before="127"/>
      </w:pPr>
      <w:r>
        <w:t>Цель</w:t>
      </w:r>
      <w:r w:rsidR="009A0EC3">
        <w:t xml:space="preserve"> </w:t>
      </w:r>
      <w:r>
        <w:t>коррекционно-логопедического</w:t>
      </w:r>
      <w:r w:rsidR="009A0EC3">
        <w:t xml:space="preserve"> </w:t>
      </w:r>
      <w:r>
        <w:t>сопровождения:</w:t>
      </w:r>
    </w:p>
    <w:p w:rsidR="00AE4C1C" w:rsidRDefault="00AE4C1C" w:rsidP="00AE4C1C">
      <w:pPr>
        <w:pStyle w:val="a5"/>
        <w:spacing w:before="5"/>
        <w:rPr>
          <w:b/>
          <w:sz w:val="23"/>
        </w:rPr>
      </w:pPr>
    </w:p>
    <w:p w:rsidR="00AE4C1C" w:rsidRDefault="00AE4C1C" w:rsidP="00AE4C1C">
      <w:pPr>
        <w:pStyle w:val="a5"/>
        <w:spacing w:line="242" w:lineRule="auto"/>
        <w:ind w:left="239" w:right="344"/>
      </w:pPr>
      <w:r>
        <w:t>Своевременное</w:t>
      </w:r>
      <w:r w:rsidR="009A0EC3">
        <w:t xml:space="preserve"> </w:t>
      </w:r>
      <w:r>
        <w:t>выявление</w:t>
      </w:r>
      <w:r w:rsidR="009A0EC3">
        <w:t xml:space="preserve"> </w:t>
      </w:r>
      <w:proofErr w:type="gramStart"/>
      <w:r>
        <w:t>и</w:t>
      </w:r>
      <w:r w:rsidR="009A0EC3">
        <w:t xml:space="preserve">  </w:t>
      </w:r>
      <w:r>
        <w:t>оказание</w:t>
      </w:r>
      <w:proofErr w:type="gramEnd"/>
      <w:r w:rsidR="009A0EC3">
        <w:t xml:space="preserve"> </w:t>
      </w:r>
      <w:r>
        <w:t>помощи</w:t>
      </w:r>
      <w:r w:rsidR="009A0EC3">
        <w:t xml:space="preserve"> </w:t>
      </w:r>
      <w:r>
        <w:t>обучающимся,</w:t>
      </w:r>
      <w:r w:rsidR="009A0EC3">
        <w:t xml:space="preserve"> </w:t>
      </w:r>
      <w:r>
        <w:t>имеющим</w:t>
      </w:r>
      <w:r w:rsidR="009A0EC3">
        <w:t xml:space="preserve"> </w:t>
      </w:r>
      <w:r>
        <w:t>нарушения  устной</w:t>
      </w:r>
      <w:r w:rsidR="009A0EC3">
        <w:t xml:space="preserve"> </w:t>
      </w:r>
      <w:r>
        <w:t>и</w:t>
      </w:r>
      <w:r w:rsidR="009A0EC3">
        <w:t xml:space="preserve"> </w:t>
      </w:r>
      <w:r>
        <w:t>письменной</w:t>
      </w:r>
      <w:r w:rsidR="009A0EC3">
        <w:t xml:space="preserve"> </w:t>
      </w:r>
      <w:r>
        <w:t>речи.</w:t>
      </w:r>
    </w:p>
    <w:p w:rsidR="00AE4C1C" w:rsidRDefault="00AE4C1C" w:rsidP="00AE4C1C">
      <w:pPr>
        <w:pStyle w:val="a5"/>
        <w:spacing w:before="8"/>
      </w:pPr>
    </w:p>
    <w:p w:rsidR="00AE4C1C" w:rsidRDefault="00AE4C1C" w:rsidP="00AE4C1C">
      <w:pPr>
        <w:pStyle w:val="1"/>
      </w:pPr>
      <w:r>
        <w:t>Задачи:</w:t>
      </w:r>
    </w:p>
    <w:p w:rsidR="00AE4C1C" w:rsidRDefault="00AE4C1C" w:rsidP="00AE4C1C">
      <w:pPr>
        <w:pStyle w:val="a5"/>
        <w:spacing w:before="1"/>
        <w:rPr>
          <w:b/>
        </w:rPr>
      </w:pPr>
    </w:p>
    <w:p w:rsidR="00AE4C1C" w:rsidRDefault="00AE4C1C" w:rsidP="00AE4C1C">
      <w:pPr>
        <w:pStyle w:val="a7"/>
        <w:numPr>
          <w:ilvl w:val="0"/>
          <w:numId w:val="2"/>
        </w:numPr>
        <w:tabs>
          <w:tab w:val="left" w:pos="961"/>
        </w:tabs>
        <w:spacing w:line="237" w:lineRule="auto"/>
        <w:ind w:right="294"/>
        <w:rPr>
          <w:sz w:val="24"/>
        </w:rPr>
      </w:pPr>
      <w:r>
        <w:rPr>
          <w:sz w:val="24"/>
        </w:rPr>
        <w:t>Диагностика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анализ</w:t>
      </w:r>
      <w:r w:rsidR="009A0EC3">
        <w:rPr>
          <w:sz w:val="24"/>
        </w:rPr>
        <w:t xml:space="preserve"> </w:t>
      </w:r>
      <w:r>
        <w:rPr>
          <w:sz w:val="24"/>
        </w:rPr>
        <w:t>уровня</w:t>
      </w:r>
      <w:r w:rsidR="009A0EC3">
        <w:rPr>
          <w:sz w:val="24"/>
        </w:rPr>
        <w:t xml:space="preserve"> </w:t>
      </w:r>
      <w:r>
        <w:rPr>
          <w:sz w:val="24"/>
        </w:rPr>
        <w:t>развития</w:t>
      </w:r>
      <w:r w:rsidR="009A0EC3">
        <w:rPr>
          <w:sz w:val="24"/>
        </w:rPr>
        <w:t xml:space="preserve"> </w:t>
      </w:r>
      <w:r>
        <w:rPr>
          <w:sz w:val="24"/>
        </w:rPr>
        <w:t>речевой</w:t>
      </w:r>
      <w:r w:rsidR="009A0EC3">
        <w:rPr>
          <w:sz w:val="24"/>
        </w:rPr>
        <w:t xml:space="preserve"> </w:t>
      </w:r>
      <w:r>
        <w:rPr>
          <w:sz w:val="24"/>
        </w:rPr>
        <w:t>деятельности</w:t>
      </w:r>
      <w:r w:rsidR="009A0EC3">
        <w:rPr>
          <w:sz w:val="24"/>
        </w:rPr>
        <w:t xml:space="preserve"> </w:t>
      </w:r>
      <w:r>
        <w:rPr>
          <w:sz w:val="24"/>
        </w:rPr>
        <w:t>(устной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письменной</w:t>
      </w:r>
      <w:r w:rsidR="009A0EC3">
        <w:rPr>
          <w:sz w:val="24"/>
        </w:rPr>
        <w:t xml:space="preserve"> </w:t>
      </w:r>
      <w:r>
        <w:rPr>
          <w:sz w:val="24"/>
        </w:rPr>
        <w:t>речи)</w:t>
      </w:r>
      <w:r w:rsidR="009A0EC3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AE4C1C" w:rsidRDefault="00AE4C1C" w:rsidP="00AE4C1C">
      <w:pPr>
        <w:pStyle w:val="a7"/>
        <w:numPr>
          <w:ilvl w:val="0"/>
          <w:numId w:val="2"/>
        </w:numPr>
        <w:tabs>
          <w:tab w:val="left" w:pos="961"/>
        </w:tabs>
        <w:spacing w:before="4"/>
        <w:ind w:right="332"/>
        <w:rPr>
          <w:sz w:val="24"/>
        </w:rPr>
      </w:pPr>
      <w:r>
        <w:rPr>
          <w:sz w:val="24"/>
        </w:rPr>
        <w:t>Разработка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реализация</w:t>
      </w:r>
      <w:r w:rsidR="009A0EC3">
        <w:rPr>
          <w:sz w:val="24"/>
        </w:rPr>
        <w:t xml:space="preserve"> </w:t>
      </w:r>
      <w:proofErr w:type="gramStart"/>
      <w:r>
        <w:rPr>
          <w:sz w:val="24"/>
        </w:rPr>
        <w:t>содержания</w:t>
      </w:r>
      <w:r w:rsidR="009A0EC3">
        <w:rPr>
          <w:sz w:val="24"/>
        </w:rPr>
        <w:t xml:space="preserve">  </w:t>
      </w:r>
      <w:r>
        <w:rPr>
          <w:sz w:val="24"/>
        </w:rPr>
        <w:t>коррекционной</w:t>
      </w:r>
      <w:proofErr w:type="gramEnd"/>
      <w:r w:rsidR="009A0EC3">
        <w:rPr>
          <w:sz w:val="24"/>
        </w:rPr>
        <w:t xml:space="preserve"> </w:t>
      </w:r>
      <w:r>
        <w:rPr>
          <w:sz w:val="24"/>
        </w:rPr>
        <w:t>работы</w:t>
      </w:r>
      <w:r w:rsidR="009A0EC3">
        <w:rPr>
          <w:sz w:val="24"/>
        </w:rPr>
        <w:t xml:space="preserve"> </w:t>
      </w:r>
      <w:r>
        <w:rPr>
          <w:sz w:val="24"/>
        </w:rPr>
        <w:t>по</w:t>
      </w:r>
      <w:r w:rsidR="009A0EC3">
        <w:rPr>
          <w:sz w:val="24"/>
        </w:rPr>
        <w:t xml:space="preserve"> </w:t>
      </w:r>
      <w:r>
        <w:rPr>
          <w:sz w:val="24"/>
        </w:rPr>
        <w:t>предупреждению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преодолению нарушений устной и письменной речи у обучающихся, принятых на</w:t>
      </w:r>
      <w:r w:rsidR="009A0EC3">
        <w:rPr>
          <w:sz w:val="24"/>
        </w:rPr>
        <w:t xml:space="preserve"> </w:t>
      </w:r>
      <w:r>
        <w:rPr>
          <w:sz w:val="24"/>
        </w:rPr>
        <w:t xml:space="preserve">логопедические занятия (обучающиеся с ОНР 1,2,3 </w:t>
      </w:r>
      <w:proofErr w:type="spellStart"/>
      <w:r>
        <w:rPr>
          <w:sz w:val="24"/>
        </w:rPr>
        <w:t>ур</w:t>
      </w:r>
      <w:r w:rsidR="009A0EC3">
        <w:rPr>
          <w:sz w:val="24"/>
        </w:rPr>
        <w:t>.</w:t>
      </w:r>
      <w:r>
        <w:rPr>
          <w:sz w:val="24"/>
        </w:rPr>
        <w:t>реч</w:t>
      </w:r>
      <w:proofErr w:type="spellEnd"/>
      <w:r>
        <w:rPr>
          <w:sz w:val="24"/>
        </w:rPr>
        <w:t xml:space="preserve"> развития, ФФН, ЗПР, СИПР, вариант 1, 5.2, 8.4)</w:t>
      </w:r>
    </w:p>
    <w:p w:rsidR="00AE4C1C" w:rsidRDefault="00AE4C1C" w:rsidP="00AE4C1C">
      <w:pPr>
        <w:pStyle w:val="a7"/>
        <w:numPr>
          <w:ilvl w:val="0"/>
          <w:numId w:val="2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Разъяснение</w:t>
      </w:r>
      <w:r w:rsidR="009A0EC3">
        <w:rPr>
          <w:sz w:val="24"/>
        </w:rPr>
        <w:t xml:space="preserve"> </w:t>
      </w:r>
      <w:r>
        <w:rPr>
          <w:sz w:val="24"/>
        </w:rPr>
        <w:t>специальных</w:t>
      </w:r>
      <w:r w:rsidR="009A0EC3">
        <w:rPr>
          <w:sz w:val="24"/>
        </w:rPr>
        <w:t xml:space="preserve"> </w:t>
      </w:r>
      <w:r>
        <w:rPr>
          <w:sz w:val="24"/>
        </w:rPr>
        <w:t>знаний</w:t>
      </w:r>
      <w:r w:rsidR="009A0EC3">
        <w:rPr>
          <w:sz w:val="24"/>
        </w:rPr>
        <w:t xml:space="preserve"> </w:t>
      </w:r>
      <w:r>
        <w:rPr>
          <w:sz w:val="24"/>
        </w:rPr>
        <w:t>по</w:t>
      </w:r>
      <w:r w:rsidR="009A0EC3">
        <w:rPr>
          <w:sz w:val="24"/>
        </w:rPr>
        <w:t xml:space="preserve"> </w:t>
      </w:r>
      <w:r>
        <w:rPr>
          <w:sz w:val="24"/>
        </w:rPr>
        <w:t>логопедии</w:t>
      </w:r>
      <w:r w:rsidR="009A0EC3">
        <w:rPr>
          <w:sz w:val="24"/>
        </w:rPr>
        <w:t xml:space="preserve"> </w:t>
      </w:r>
      <w:r>
        <w:rPr>
          <w:sz w:val="24"/>
        </w:rPr>
        <w:t>среди</w:t>
      </w:r>
      <w:r w:rsidR="009A0EC3">
        <w:rPr>
          <w:sz w:val="24"/>
        </w:rPr>
        <w:t xml:space="preserve"> </w:t>
      </w:r>
      <w:r>
        <w:rPr>
          <w:sz w:val="24"/>
        </w:rPr>
        <w:t>педагогов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родителей.</w:t>
      </w:r>
    </w:p>
    <w:p w:rsidR="00AE4C1C" w:rsidRDefault="00AE4C1C" w:rsidP="00AE4C1C">
      <w:pPr>
        <w:pStyle w:val="a5"/>
        <w:spacing w:before="11"/>
      </w:pPr>
    </w:p>
    <w:p w:rsidR="00AE4C1C" w:rsidRDefault="00AE4C1C" w:rsidP="00AE4C1C">
      <w:pPr>
        <w:pStyle w:val="1"/>
      </w:pPr>
      <w:r>
        <w:t>Приоритетныенаправлениядеятельности:</w:t>
      </w:r>
    </w:p>
    <w:p w:rsidR="00AE4C1C" w:rsidRDefault="00AE4C1C" w:rsidP="00AE4C1C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before="269" w:line="242" w:lineRule="auto"/>
        <w:ind w:right="676"/>
        <w:rPr>
          <w:sz w:val="24"/>
        </w:rPr>
      </w:pPr>
      <w:r>
        <w:rPr>
          <w:sz w:val="24"/>
        </w:rPr>
        <w:t>совершенствование коррекционно-воспитательной работы по наиболее важным  направлениям;</w:t>
      </w:r>
    </w:p>
    <w:p w:rsidR="00AE4C1C" w:rsidRDefault="00AE4C1C" w:rsidP="00AE4C1C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line="242" w:lineRule="auto"/>
        <w:ind w:right="273"/>
        <w:rPr>
          <w:sz w:val="24"/>
        </w:rPr>
      </w:pPr>
      <w:r>
        <w:rPr>
          <w:sz w:val="24"/>
        </w:rPr>
        <w:t>структурированное и динамическое наблюдение за речевой деятельностью детей на</w:t>
      </w:r>
      <w:r w:rsidR="009A0EC3">
        <w:rPr>
          <w:sz w:val="24"/>
        </w:rPr>
        <w:t xml:space="preserve"> </w:t>
      </w:r>
      <w:r>
        <w:rPr>
          <w:sz w:val="24"/>
        </w:rPr>
        <w:t>занятиях</w:t>
      </w:r>
      <w:r w:rsidR="009A0EC3">
        <w:rPr>
          <w:sz w:val="24"/>
        </w:rPr>
        <w:t xml:space="preserve"> </w:t>
      </w:r>
      <w:r>
        <w:rPr>
          <w:sz w:val="24"/>
        </w:rPr>
        <w:t>и</w:t>
      </w:r>
      <w:r w:rsidR="009A0EC3">
        <w:rPr>
          <w:sz w:val="24"/>
        </w:rPr>
        <w:t xml:space="preserve"> </w:t>
      </w:r>
      <w:r>
        <w:rPr>
          <w:sz w:val="24"/>
        </w:rPr>
        <w:t>вне</w:t>
      </w:r>
      <w:r w:rsidR="009A0EC3">
        <w:rPr>
          <w:sz w:val="24"/>
        </w:rPr>
        <w:t xml:space="preserve"> </w:t>
      </w:r>
      <w:r>
        <w:rPr>
          <w:sz w:val="24"/>
        </w:rPr>
        <w:t>них;</w:t>
      </w:r>
    </w:p>
    <w:p w:rsidR="00AE4C1C" w:rsidRDefault="00AE4C1C" w:rsidP="00AE4C1C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line="271" w:lineRule="exact"/>
        <w:ind w:hanging="361"/>
        <w:rPr>
          <w:sz w:val="24"/>
        </w:rPr>
      </w:pPr>
      <w:r>
        <w:rPr>
          <w:sz w:val="24"/>
        </w:rPr>
        <w:t>систематизация</w:t>
      </w:r>
      <w:r w:rsidR="009A0EC3">
        <w:rPr>
          <w:sz w:val="24"/>
        </w:rPr>
        <w:t xml:space="preserve"> </w:t>
      </w:r>
      <w:r>
        <w:rPr>
          <w:sz w:val="24"/>
        </w:rPr>
        <w:t>учебно-методического</w:t>
      </w:r>
      <w:r w:rsidR="009A0EC3">
        <w:rPr>
          <w:sz w:val="24"/>
        </w:rPr>
        <w:t xml:space="preserve"> </w:t>
      </w:r>
      <w:r>
        <w:rPr>
          <w:sz w:val="24"/>
        </w:rPr>
        <w:t>материала.</w:t>
      </w: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p w:rsidR="00AE4C1C" w:rsidRPr="00B13B70" w:rsidRDefault="00AE4C1C" w:rsidP="00AE4C1C">
      <w:pPr>
        <w:pStyle w:val="1"/>
        <w:spacing w:before="60"/>
        <w:ind w:left="4212"/>
        <w:rPr>
          <w:color w:val="002060"/>
        </w:rPr>
      </w:pPr>
      <w:r w:rsidRPr="00B13B70">
        <w:rPr>
          <w:color w:val="002060"/>
        </w:rPr>
        <w:lastRenderedPageBreak/>
        <w:t>Годовойпланработыучителя–логопеда</w:t>
      </w:r>
    </w:p>
    <w:p w:rsidR="00AE4C1C" w:rsidRPr="00B13B70" w:rsidRDefault="00AE4C1C" w:rsidP="00AE4C1C">
      <w:pPr>
        <w:spacing w:before="48" w:after="50"/>
        <w:ind w:left="4210" w:right="4114"/>
        <w:jc w:val="center"/>
        <w:rPr>
          <w:b/>
          <w:color w:val="002060"/>
          <w:sz w:val="28"/>
        </w:rPr>
      </w:pPr>
      <w:r w:rsidRPr="00B13B70">
        <w:rPr>
          <w:b/>
          <w:color w:val="002060"/>
          <w:sz w:val="28"/>
        </w:rPr>
        <w:t>202</w:t>
      </w:r>
      <w:r>
        <w:rPr>
          <w:b/>
          <w:color w:val="002060"/>
          <w:sz w:val="28"/>
        </w:rPr>
        <w:t>4</w:t>
      </w:r>
      <w:r w:rsidRPr="00B13B70">
        <w:rPr>
          <w:b/>
          <w:color w:val="002060"/>
          <w:sz w:val="28"/>
        </w:rPr>
        <w:t>-202</w:t>
      </w:r>
      <w:r>
        <w:rPr>
          <w:b/>
          <w:color w:val="002060"/>
          <w:sz w:val="28"/>
        </w:rPr>
        <w:t>5</w:t>
      </w:r>
      <w:r w:rsidRPr="00B13B70">
        <w:rPr>
          <w:b/>
          <w:color w:val="002060"/>
          <w:sz w:val="28"/>
        </w:rPr>
        <w:t>учебныйгод</w:t>
      </w:r>
    </w:p>
    <w:p w:rsidR="00AE4C1C" w:rsidRDefault="00AE4C1C" w:rsidP="00AE4C1C">
      <w:pPr>
        <w:spacing w:before="48" w:after="50"/>
        <w:ind w:left="4210" w:right="4114"/>
        <w:jc w:val="center"/>
        <w:rPr>
          <w:b/>
          <w:sz w:val="28"/>
        </w:rPr>
      </w:pPr>
    </w:p>
    <w:tbl>
      <w:tblPr>
        <w:tblStyle w:val="-521"/>
        <w:tblW w:w="0" w:type="auto"/>
        <w:tblLook w:val="04A0" w:firstRow="1" w:lastRow="0" w:firstColumn="1" w:lastColumn="0" w:noHBand="0" w:noVBand="1"/>
      </w:tblPr>
      <w:tblGrid>
        <w:gridCol w:w="438"/>
        <w:gridCol w:w="2742"/>
        <w:gridCol w:w="7482"/>
        <w:gridCol w:w="4952"/>
      </w:tblGrid>
      <w:tr w:rsidR="000D1BF2" w:rsidTr="000D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№</w:t>
            </w:r>
          </w:p>
        </w:tc>
        <w:tc>
          <w:tcPr>
            <w:tcW w:w="1979" w:type="dxa"/>
          </w:tcPr>
          <w:p w:rsidR="00AE4C1C" w:rsidRDefault="00AE4C1C" w:rsidP="0054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сроки</w:t>
            </w:r>
          </w:p>
        </w:tc>
        <w:tc>
          <w:tcPr>
            <w:tcW w:w="7796" w:type="dxa"/>
          </w:tcPr>
          <w:p w:rsidR="00AE4C1C" w:rsidRDefault="00615EE5" w:rsidP="0054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</w:t>
            </w:r>
            <w:r w:rsidR="00AE4C1C">
              <w:t>ероприятия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результат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1</w:t>
            </w:r>
          </w:p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8FC">
              <w:rPr>
                <w:b/>
                <w:i/>
              </w:rPr>
              <w:t xml:space="preserve">Сентябрь </w:t>
            </w:r>
            <w:r>
              <w:t xml:space="preserve">Диагностика:  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spacing w:before="1"/>
              <w:ind w:right="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Подготовка диагностического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инструментария для</w:t>
            </w:r>
            <w:r w:rsidR="009A0EC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</w:t>
            </w:r>
            <w:proofErr w:type="spellEnd"/>
            <w:r>
              <w:rPr>
                <w:sz w:val="24"/>
              </w:rPr>
              <w:t>я.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Тестовая методика диагностики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устной и письменной речи </w:t>
            </w:r>
            <w:proofErr w:type="spellStart"/>
            <w:r>
              <w:rPr>
                <w:sz w:val="24"/>
              </w:rPr>
              <w:t>Т.А.Фотековой</w:t>
            </w:r>
            <w:proofErr w:type="spellEnd"/>
            <w:r>
              <w:rPr>
                <w:sz w:val="24"/>
              </w:rPr>
              <w:t>, О.С Ушаковой</w:t>
            </w:r>
          </w:p>
          <w:p w:rsidR="00AE4C1C" w:rsidRPr="009358FC" w:rsidRDefault="00AE4C1C" w:rsidP="000D1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Проведениедиагностики</w:t>
            </w:r>
            <w:proofErr w:type="spellEnd"/>
            <w:r>
              <w:rPr>
                <w:sz w:val="24"/>
              </w:rPr>
              <w:t xml:space="preserve"> устной речи у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 класса с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нарушений. Проведение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 устной и</w:t>
            </w:r>
            <w:r w:rsidR="009A0EC3">
              <w:rPr>
                <w:sz w:val="24"/>
              </w:rPr>
              <w:t xml:space="preserve"> </w:t>
            </w:r>
            <w:r w:rsidR="000D1BF2">
              <w:rPr>
                <w:sz w:val="24"/>
              </w:rPr>
              <w:t>письменной речи обучающихся (по прогнозной карте)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Аналитическая справка</w:t>
            </w:r>
          </w:p>
        </w:tc>
      </w:tr>
      <w:tr w:rsidR="00AE4C1C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Pr="009358F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spacing w:before="1"/>
              <w:ind w:right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Обследование детей с ОВЗ, имеющих заключения ПМПК, требующих логопедической помощи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Мониторинг 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577BED" w:rsidP="005472D5">
            <w:pPr>
              <w:pStyle w:val="TableParagraph"/>
              <w:tabs>
                <w:tab w:val="left" w:pos="290"/>
              </w:tabs>
              <w:spacing w:before="1"/>
              <w:ind w:right="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З</w:t>
            </w:r>
            <w:r w:rsidR="00AE4C1C">
              <w:rPr>
                <w:sz w:val="24"/>
              </w:rPr>
              <w:t>аключение</w:t>
            </w:r>
            <w:r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договоров</w:t>
            </w:r>
            <w:r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с родителями об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оказании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коррекционно-логопедической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помощи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детям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с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нарушениями</w:t>
            </w:r>
            <w:r w:rsidR="009A0EC3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речи.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договора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tabs>
                <w:tab w:val="left" w:pos="1955"/>
                <w:tab w:val="left" w:pos="3323"/>
              </w:tabs>
              <w:spacing w:before="1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Проведение ПМП  консилиума, </w:t>
            </w:r>
          </w:p>
          <w:p w:rsidR="00AE4C1C" w:rsidRDefault="00AE4C1C" w:rsidP="005472D5">
            <w:pPr>
              <w:pStyle w:val="TableParagraph"/>
              <w:tabs>
                <w:tab w:val="left" w:pos="1955"/>
                <w:tab w:val="left" w:pos="3323"/>
              </w:tabs>
              <w:spacing w:before="1"/>
              <w:ind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 нуждающихся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AE4C1C" w:rsidRDefault="009A0EC3" w:rsidP="005472D5">
            <w:pPr>
              <w:pStyle w:val="TableParagraph"/>
              <w:tabs>
                <w:tab w:val="left" w:pos="290"/>
              </w:tabs>
              <w:spacing w:before="1"/>
              <w:ind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л</w:t>
            </w:r>
            <w:r w:rsidR="00AE4C1C">
              <w:rPr>
                <w:sz w:val="24"/>
              </w:rPr>
              <w:t>огопедической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помощи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на    логопункт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с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учетом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>речевого</w:t>
            </w:r>
            <w:r w:rsidR="00577BED">
              <w:rPr>
                <w:sz w:val="24"/>
              </w:rPr>
              <w:t xml:space="preserve"> </w:t>
            </w:r>
            <w:r w:rsidR="00AE4C1C">
              <w:rPr>
                <w:sz w:val="24"/>
              </w:rPr>
              <w:t xml:space="preserve">дефекта, заключений </w:t>
            </w:r>
            <w:proofErr w:type="gramStart"/>
            <w:r w:rsidR="00AE4C1C">
              <w:rPr>
                <w:sz w:val="24"/>
              </w:rPr>
              <w:t>ПМПК ,</w:t>
            </w:r>
            <w:proofErr w:type="gramEnd"/>
            <w:r w:rsidR="00AE4C1C">
              <w:rPr>
                <w:sz w:val="24"/>
              </w:rPr>
              <w:t xml:space="preserve"> </w:t>
            </w:r>
            <w:r w:rsidR="000D1BF2">
              <w:rPr>
                <w:sz w:val="24"/>
              </w:rPr>
              <w:t xml:space="preserve"> согласно Распоряжению</w:t>
            </w:r>
            <w:r w:rsidR="00AE4C1C">
              <w:rPr>
                <w:sz w:val="24"/>
              </w:rPr>
              <w:t xml:space="preserve"> Министерства Просвещения  №Р-75 от 2020 г.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Протоколы </w:t>
            </w:r>
            <w:proofErr w:type="spellStart"/>
            <w:r>
              <w:t>ПМПк</w:t>
            </w:r>
            <w:proofErr w:type="spellEnd"/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Знакомство срезультатами диагностики    (нарушениями устной иписьменной речи)педагогов1-4классов, родителей</w:t>
            </w:r>
          </w:p>
        </w:tc>
        <w:tc>
          <w:tcPr>
            <w:tcW w:w="5187" w:type="dxa"/>
          </w:tcPr>
          <w:p w:rsidR="00AE4C1C" w:rsidRDefault="00AE4C1C" w:rsidP="005472D5">
            <w:pPr>
              <w:pStyle w:val="TableParagraph"/>
              <w:tabs>
                <w:tab w:val="left" w:pos="2256"/>
                <w:tab w:val="left" w:pos="3357"/>
                <w:tab w:val="left" w:pos="3986"/>
              </w:tabs>
              <w:ind w:left="108" w:right="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Родительские собрания</w:t>
            </w:r>
            <w:r>
              <w:rPr>
                <w:sz w:val="24"/>
              </w:rPr>
              <w:t>,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индивидуальное консультирование педагогов по классам, аналитическая справка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Организационно- методический блок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tabs>
                <w:tab w:val="left" w:pos="2286"/>
                <w:tab w:val="left" w:pos="2610"/>
              </w:tabs>
              <w:ind w:right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Оформление   рабочей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 </w:t>
            </w:r>
            <w:r>
              <w:rPr>
                <w:sz w:val="24"/>
              </w:rPr>
              <w:tab/>
              <w:t>подготовка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 занятий, утверждение.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2</w:t>
            </w:r>
          </w:p>
        </w:tc>
        <w:tc>
          <w:tcPr>
            <w:tcW w:w="1979" w:type="dxa"/>
          </w:tcPr>
          <w:p w:rsidR="00AE4C1C" w:rsidRPr="009358F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8FC">
              <w:rPr>
                <w:b/>
                <w:i/>
              </w:rPr>
              <w:t>Октябрь:</w:t>
            </w:r>
            <w:r w:rsidRPr="009358FC">
              <w:rPr>
                <w:sz w:val="24"/>
              </w:rPr>
              <w:t>Коррекционно-развивающаяработа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Проведение индивидуальных и</w:t>
            </w:r>
            <w:r w:rsidR="009A0EC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подгрупповых</w:t>
            </w:r>
            <w:r w:rsidR="009A0EC3">
              <w:rPr>
                <w:sz w:val="24"/>
              </w:rPr>
              <w:t xml:space="preserve">  </w:t>
            </w:r>
            <w:r>
              <w:rPr>
                <w:sz w:val="24"/>
              </w:rPr>
              <w:t>занятий</w:t>
            </w:r>
            <w:proofErr w:type="gramEnd"/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9A0EC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proofErr w:type="spellEnd"/>
            <w:r>
              <w:rPr>
                <w:sz w:val="24"/>
              </w:rPr>
              <w:t xml:space="preserve">и. Оформление индивидуальных   тетрадей, с целью постановки., </w:t>
            </w:r>
            <w:proofErr w:type="gramStart"/>
            <w:r>
              <w:rPr>
                <w:sz w:val="24"/>
              </w:rPr>
              <w:t>закрепления  правильного</w:t>
            </w:r>
            <w:proofErr w:type="gramEnd"/>
            <w:r>
              <w:rPr>
                <w:sz w:val="24"/>
              </w:rPr>
              <w:t xml:space="preserve"> произношения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звука и рекомендаций для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 w:rsidR="009A0EC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 w:rsidR="009A0EC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proofErr w:type="spellEnd"/>
            <w:r>
              <w:rPr>
                <w:sz w:val="24"/>
              </w:rPr>
              <w:t>и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Индивидуальные тетради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t xml:space="preserve">Консультация для педагогов </w:t>
            </w:r>
            <w:r w:rsidR="000D1BF2">
              <w:rPr>
                <w:sz w:val="24"/>
              </w:rPr>
              <w:t>«Ребенок с РАС</w:t>
            </w:r>
            <w:r>
              <w:rPr>
                <w:sz w:val="24"/>
              </w:rPr>
              <w:t>»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Для родителей «Что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577BE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дисграфия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Буклеты, консультации на сайте школы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3</w:t>
            </w:r>
          </w:p>
        </w:tc>
        <w:tc>
          <w:tcPr>
            <w:tcW w:w="1979" w:type="dxa"/>
          </w:tcPr>
          <w:p w:rsidR="00AE4C1C" w:rsidRPr="00155E15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55E15">
              <w:rPr>
                <w:b/>
                <w:i/>
              </w:rPr>
              <w:t xml:space="preserve">Ноябрь </w:t>
            </w:r>
          </w:p>
          <w:p w:rsidR="00AE4C1C" w:rsidRPr="00155E15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E15">
              <w:rPr>
                <w:sz w:val="24"/>
              </w:rPr>
              <w:t>Коррекционно-</w:t>
            </w:r>
            <w:r w:rsidRPr="00155E15">
              <w:rPr>
                <w:sz w:val="24"/>
              </w:rPr>
              <w:lastRenderedPageBreak/>
              <w:t>развивающаяработа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lastRenderedPageBreak/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времени. Рекомендации 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закреплению у детей   </w:t>
            </w:r>
            <w:r>
              <w:rPr>
                <w:sz w:val="24"/>
              </w:rPr>
              <w:lastRenderedPageBreak/>
              <w:t>поставленных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звуков для родителей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Рабочие тетради детей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Консультационный блок 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left="108" w:right="1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Индивидуальные и подгрупповые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 xml:space="preserve"> «Домашний логопед» (методических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правильного произношения   поставленного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звука)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Индивидуальные консультации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Повышение квалификации, посещение вебинаров, лекций (дистанционно)  по проблемам речевого развития, речевых нарушений, современных методов работы с различными  видами нарушений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Сертификат, удостоверение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4</w:t>
            </w:r>
          </w:p>
        </w:tc>
        <w:tc>
          <w:tcPr>
            <w:tcW w:w="1979" w:type="dxa"/>
          </w:tcPr>
          <w:p w:rsidR="00AE4C1C" w:rsidRPr="00155E15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55E15">
              <w:rPr>
                <w:b/>
              </w:rPr>
              <w:t>Декабрь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E15">
              <w:rPr>
                <w:sz w:val="24"/>
              </w:rPr>
              <w:t>Коррекционно-развивающаяработа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pStyle w:val="TableParagraph"/>
              <w:spacing w:before="1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</w:rPr>
            </w:pP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Профилактика нарушений</w:t>
            </w:r>
            <w:r w:rsidR="00577BED">
              <w:rPr>
                <w:sz w:val="24"/>
              </w:rPr>
              <w:t xml:space="preserve"> </w:t>
            </w:r>
            <w:r w:rsidR="000D1BF2">
              <w:rPr>
                <w:sz w:val="24"/>
              </w:rPr>
              <w:t xml:space="preserve">письменной речи 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Рабочие тетради детей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Ознакомление учителей с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разработками и</w:t>
            </w:r>
            <w:r w:rsidR="00577BED">
              <w:rPr>
                <w:sz w:val="24"/>
              </w:rPr>
              <w:t xml:space="preserve">  </w:t>
            </w:r>
            <w:r>
              <w:rPr>
                <w:sz w:val="24"/>
              </w:rPr>
              <w:t>реализацией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коррекционных программ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 с ОВЗ,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имеющи</w:t>
            </w:r>
            <w:r w:rsidR="00577BED">
              <w:rPr>
                <w:sz w:val="24"/>
              </w:rPr>
              <w:t>х</w:t>
            </w:r>
            <w:r>
              <w:rPr>
                <w:sz w:val="24"/>
              </w:rPr>
              <w:t xml:space="preserve"> нарушения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E4C1C" w:rsidRDefault="00AE4C1C" w:rsidP="005472D5">
            <w:pPr>
              <w:pStyle w:val="TableParagraph"/>
              <w:spacing w:before="1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Подбор теоретического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«Устранение и профилактика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 чтения и письма у   учащихся начальной школы».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Буклеты на сайте школы ,  индивидуальные консультации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5</w:t>
            </w:r>
          </w:p>
        </w:tc>
        <w:tc>
          <w:tcPr>
            <w:tcW w:w="1979" w:type="dxa"/>
          </w:tcPr>
          <w:p w:rsidR="00AE4C1C" w:rsidRPr="00155E15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55E15">
              <w:rPr>
                <w:b/>
              </w:rPr>
              <w:t xml:space="preserve">Январь 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061">
              <w:rPr>
                <w:sz w:val="24"/>
              </w:rPr>
              <w:t>Коррекционно-развивающаяработа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Промежуточная диагностика результатов коррекционной работы,   </w:t>
            </w:r>
          </w:p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школы </w:t>
            </w:r>
            <w:proofErr w:type="gramStart"/>
            <w:r>
              <w:rPr>
                <w:sz w:val="24"/>
              </w:rPr>
              <w:t>( выпуск</w:t>
            </w:r>
            <w:proofErr w:type="gramEnd"/>
            <w:r>
              <w:rPr>
                <w:sz w:val="24"/>
              </w:rPr>
              <w:t>- зачисление на логопункт)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Аналитическая справка «Динамика речевого развития»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Оформление протоколов </w:t>
            </w:r>
            <w:proofErr w:type="spellStart"/>
            <w:r>
              <w:t>ПМПк</w:t>
            </w:r>
            <w:proofErr w:type="spellEnd"/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Консультационный блок 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spacing w:line="275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 родителей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 xml:space="preserve">«Читаем книги- развиваем </w:t>
            </w:r>
            <w:proofErr w:type="gramStart"/>
            <w:r>
              <w:rPr>
                <w:sz w:val="24"/>
              </w:rPr>
              <w:t>речь»(</w:t>
            </w:r>
            <w:proofErr w:type="gramEnd"/>
            <w:r>
              <w:rPr>
                <w:spacing w:val="-1"/>
                <w:sz w:val="24"/>
              </w:rPr>
              <w:t>приобщение</w:t>
            </w:r>
            <w:r w:rsidR="00577BE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чтению)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Буклет (консультация)  на сайте школы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Продолжение работы 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накоплению материала для   коррекции речи, а также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материала в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посещение вебинаров, лекций (дистанционно) по проблемам речевого развития, речевых нарушений, современных методов работы с различными видами нарушений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Электронная библиотека логопеда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6</w:t>
            </w:r>
          </w:p>
        </w:tc>
        <w:tc>
          <w:tcPr>
            <w:tcW w:w="1979" w:type="dxa"/>
          </w:tcPr>
          <w:p w:rsidR="00AE4C1C" w:rsidRPr="00CE4340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4340">
              <w:rPr>
                <w:b/>
              </w:rPr>
              <w:t xml:space="preserve">Февраль 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61">
              <w:rPr>
                <w:sz w:val="24"/>
              </w:rPr>
              <w:t>Коррекционно-развивающаяработа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Рабочие тетради детей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Pr="00CE4340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AE4C1C" w:rsidRDefault="00AE4C1C" w:rsidP="000D1BF2">
            <w:pPr>
              <w:pStyle w:val="TableParagraph"/>
              <w:ind w:left="108" w:right="1263" w:hang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7BED">
              <w:rPr>
                <w:sz w:val="24"/>
              </w:rPr>
              <w:t>И</w:t>
            </w:r>
            <w:r>
              <w:rPr>
                <w:sz w:val="24"/>
              </w:rPr>
              <w:t>ндивидуальное</w:t>
            </w:r>
            <w:r w:rsidR="00577BED">
              <w:rPr>
                <w:sz w:val="24"/>
              </w:rPr>
              <w:t xml:space="preserve">  </w:t>
            </w:r>
            <w:r>
              <w:rPr>
                <w:sz w:val="24"/>
              </w:rPr>
              <w:t>консультирование</w:t>
            </w:r>
            <w:r w:rsidR="000D1BF2">
              <w:rPr>
                <w:sz w:val="24"/>
              </w:rPr>
              <w:t xml:space="preserve"> по запросу педагогов, работающих с детьми с ОВЗ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Консультация 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7</w:t>
            </w:r>
          </w:p>
        </w:tc>
        <w:tc>
          <w:tcPr>
            <w:tcW w:w="1979" w:type="dxa"/>
          </w:tcPr>
          <w:p w:rsidR="00AE4C1C" w:rsidRPr="00CE4340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4340">
              <w:rPr>
                <w:b/>
              </w:rPr>
              <w:t>Март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61">
              <w:rPr>
                <w:sz w:val="24"/>
              </w:rPr>
              <w:t>Коррекционно-</w:t>
            </w:r>
            <w:r w:rsidRPr="00F03061">
              <w:rPr>
                <w:sz w:val="24"/>
              </w:rPr>
              <w:lastRenderedPageBreak/>
              <w:t>развивающаяработа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Рабочие тетради детей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Продолжение работы 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накоплению материала для   коррекции речи, а также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материала в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</w:p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посещение вебинаров, лекций (дистанционно) по проблемам речевого развития, речевых нарушений, современных методов работы с различными видами нарушений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Электронная библиотека логопеда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8</w:t>
            </w:r>
          </w:p>
        </w:tc>
        <w:tc>
          <w:tcPr>
            <w:tcW w:w="1979" w:type="dxa"/>
          </w:tcPr>
          <w:p w:rsidR="00AE4C1C" w:rsidRPr="00CE4340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4340">
              <w:rPr>
                <w:b/>
              </w:rPr>
              <w:t xml:space="preserve">Апрель 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61">
              <w:rPr>
                <w:sz w:val="24"/>
              </w:rPr>
              <w:t>Коррекционно-развивающаяработа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Рабочие тетради детей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Продолжение работы по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накоплению материала для   коррекции речи, а также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материала в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Электронная библиотека логопеда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>
            <w:r>
              <w:t>9</w:t>
            </w:r>
          </w:p>
        </w:tc>
        <w:tc>
          <w:tcPr>
            <w:tcW w:w="1979" w:type="dxa"/>
          </w:tcPr>
          <w:p w:rsidR="00AE4C1C" w:rsidRPr="00CE4340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4340">
              <w:rPr>
                <w:b/>
              </w:rPr>
              <w:t xml:space="preserve">Май 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061">
              <w:rPr>
                <w:sz w:val="24"/>
              </w:rPr>
              <w:t>Коррекционно-развивающаяработа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подгрупповых занятий согласно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Рабочие тетради детей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Pr="00CE4340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Диагностика 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7BED">
              <w:rPr>
                <w:sz w:val="24"/>
              </w:rPr>
              <w:t xml:space="preserve"> </w:t>
            </w:r>
            <w:r w:rsidR="000D1BF2">
              <w:rPr>
                <w:sz w:val="24"/>
              </w:rPr>
              <w:t>письменной речи учащихся, зачисленных на логопункт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Аналитическая справка</w:t>
            </w:r>
          </w:p>
        </w:tc>
      </w:tr>
      <w:tr w:rsidR="000D1BF2" w:rsidTr="000D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Написание аналитических</w:t>
            </w:r>
            <w:r w:rsidR="00577BED">
              <w:rPr>
                <w:sz w:val="24"/>
              </w:rPr>
              <w:t xml:space="preserve">  </w:t>
            </w:r>
            <w:r>
              <w:rPr>
                <w:sz w:val="24"/>
              </w:rPr>
              <w:t>отчетов о проделанной работе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за учебный год, оформление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документации, на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основании комплексного</w:t>
            </w:r>
            <w:r w:rsidR="00577B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обследования  детей. 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Отчет о работе логопеда за учебный год</w:t>
            </w:r>
          </w:p>
        </w:tc>
      </w:tr>
      <w:tr w:rsidR="000D1BF2" w:rsidTr="000D1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AE4C1C" w:rsidRDefault="00AE4C1C" w:rsidP="005472D5"/>
        </w:tc>
        <w:tc>
          <w:tcPr>
            <w:tcW w:w="1979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AE4C1C" w:rsidRDefault="00AE4C1C" w:rsidP="005472D5">
            <w:pPr>
              <w:pStyle w:val="TableParagraph"/>
              <w:ind w:right="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Памятка: «Советы учителя – логопеда налето»</w:t>
            </w:r>
          </w:p>
        </w:tc>
        <w:tc>
          <w:tcPr>
            <w:tcW w:w="5187" w:type="dxa"/>
          </w:tcPr>
          <w:p w:rsidR="00AE4C1C" w:rsidRDefault="00AE4C1C" w:rsidP="0054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Памятка на сайт школы, индивидуальные консультации</w:t>
            </w:r>
          </w:p>
        </w:tc>
      </w:tr>
    </w:tbl>
    <w:p w:rsidR="00AE4C1C" w:rsidRDefault="00AE4C1C" w:rsidP="00AE4C1C"/>
    <w:p w:rsidR="00C77038" w:rsidRDefault="00C77038">
      <w:bookmarkStart w:id="0" w:name="_GoBack"/>
      <w:bookmarkEnd w:id="0"/>
    </w:p>
    <w:sectPr w:rsidR="00C77038" w:rsidSect="009358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25B5"/>
    <w:multiLevelType w:val="hybridMultilevel"/>
    <w:tmpl w:val="7EEC945E"/>
    <w:lvl w:ilvl="0" w:tplc="5A1A0A80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918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7C8F67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890BCA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5E2512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0324C1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9E72EC8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1F8ED2EE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B64C2C5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0F587C"/>
    <w:multiLevelType w:val="hybridMultilevel"/>
    <w:tmpl w:val="AFF85F90"/>
    <w:lvl w:ilvl="0" w:tplc="B2F03AD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0A787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2E1C76B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C08904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824DD2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74E847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0AB0725A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586EDF2A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0C38409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B3F"/>
    <w:rsid w:val="000D1BF2"/>
    <w:rsid w:val="00577BED"/>
    <w:rsid w:val="00615EE5"/>
    <w:rsid w:val="008C7930"/>
    <w:rsid w:val="009A0EC3"/>
    <w:rsid w:val="00AE4C1C"/>
    <w:rsid w:val="00B80B3F"/>
    <w:rsid w:val="00C7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CB08"/>
  <w15:docId w15:val="{1050E327-CB9D-4293-941A-93F6BB4F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4C1C"/>
    <w:pPr>
      <w:spacing w:before="48"/>
      <w:ind w:left="4210" w:right="41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C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AE4C1C"/>
    <w:pPr>
      <w:ind w:left="4208" w:right="4114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AE4C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E4C1C"/>
    <w:pPr>
      <w:ind w:left="107"/>
    </w:pPr>
  </w:style>
  <w:style w:type="table" w:customStyle="1" w:styleId="-411">
    <w:name w:val="Таблица-сетка 4 — акцент 11"/>
    <w:basedOn w:val="a1"/>
    <w:uiPriority w:val="49"/>
    <w:rsid w:val="00AE4C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Body Text"/>
    <w:basedOn w:val="a"/>
    <w:link w:val="a6"/>
    <w:uiPriority w:val="1"/>
    <w:qFormat/>
    <w:rsid w:val="00AE4C1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E4C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E4C1C"/>
    <w:pPr>
      <w:ind w:left="960" w:hanging="360"/>
    </w:pPr>
  </w:style>
  <w:style w:type="table" w:customStyle="1" w:styleId="-341">
    <w:name w:val="Таблица-сетка 3 — акцент 41"/>
    <w:basedOn w:val="a1"/>
    <w:uiPriority w:val="48"/>
    <w:rsid w:val="000D1BF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421">
    <w:name w:val="Список-таблица 4 — акцент 21"/>
    <w:basedOn w:val="a1"/>
    <w:uiPriority w:val="49"/>
    <w:rsid w:val="000D1BF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0D1B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</dc:creator>
  <cp:keywords/>
  <dc:description/>
  <cp:lastModifiedBy>Пользователь</cp:lastModifiedBy>
  <cp:revision>5</cp:revision>
  <dcterms:created xsi:type="dcterms:W3CDTF">2024-09-04T05:59:00Z</dcterms:created>
  <dcterms:modified xsi:type="dcterms:W3CDTF">2024-12-01T07:14:00Z</dcterms:modified>
</cp:coreProperties>
</file>